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6A471" w14:textId="77777777" w:rsidR="001C038B" w:rsidRDefault="001C038B" w:rsidP="001C038B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18F6CC6" w14:textId="77777777" w:rsidR="001C038B" w:rsidRDefault="001C038B" w:rsidP="001C038B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64CCD16" w14:textId="77777777" w:rsidR="001C038B" w:rsidRDefault="001C038B" w:rsidP="001C038B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B6480DC" w14:textId="5146E1F4" w:rsidR="001C038B" w:rsidRDefault="001C038B" w:rsidP="001C038B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7573FE8" w14:textId="77777777" w:rsidR="001C038B" w:rsidRDefault="001C038B" w:rsidP="001C038B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9B056C9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CFE0EFF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922C65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BDFDC7" w14:textId="4F6EBACC" w:rsidR="001C038B" w:rsidRPr="001C038B" w:rsidRDefault="001C038B" w:rsidP="001C038B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 w:rsidRPr="001C038B">
        <w:rPr>
          <w:rFonts w:ascii="Arial" w:hAnsi="Arial" w:cs="Arial"/>
          <w:b/>
          <w:color w:val="B22734"/>
          <w:sz w:val="60"/>
          <w:szCs w:val="60"/>
        </w:rPr>
        <w:t xml:space="preserve">PROIBIÇÃO </w:t>
      </w:r>
      <w:r w:rsidRPr="001C038B">
        <w:rPr>
          <w:rFonts w:ascii="Arial" w:hAnsi="Arial" w:cs="Arial"/>
          <w:b/>
          <w:color w:val="B22734"/>
          <w:sz w:val="60"/>
          <w:szCs w:val="60"/>
        </w:rPr>
        <w:br/>
      </w:r>
      <w:r w:rsidR="009C2A3D">
        <w:rPr>
          <w:rFonts w:ascii="Arial" w:hAnsi="Arial" w:cs="Arial"/>
          <w:b/>
          <w:color w:val="B22734"/>
          <w:sz w:val="30"/>
          <w:szCs w:val="30"/>
        </w:rPr>
        <w:t xml:space="preserve">DE PRÁTICAS </w:t>
      </w:r>
      <w:r w:rsidRPr="001C038B">
        <w:rPr>
          <w:rFonts w:ascii="Arial" w:hAnsi="Arial" w:cs="Arial"/>
          <w:b/>
          <w:color w:val="B22734"/>
          <w:sz w:val="30"/>
          <w:szCs w:val="30"/>
        </w:rPr>
        <w:t>COMERCIAIS</w:t>
      </w:r>
    </w:p>
    <w:p w14:paraId="1EBD8207" w14:textId="77777777" w:rsidR="001C038B" w:rsidRDefault="001C038B" w:rsidP="001C038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320C00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14:paraId="06034474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Condomínio 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4665D18F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[Endereço do condomínio]</w:t>
      </w:r>
    </w:p>
    <w:p w14:paraId="4B25365D" w14:textId="77777777" w:rsidR="001C038B" w:rsidRDefault="001C038B" w:rsidP="001C038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A35856" w14:textId="77777777" w:rsidR="001C038B" w:rsidRDefault="001C038B" w:rsidP="001C038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AEFF6" w14:textId="77777777" w:rsidR="00ED70F9" w:rsidRDefault="00ED70F9" w:rsidP="00ED70F9">
      <w:pPr>
        <w:rPr>
          <w:rFonts w:ascii="Arial" w:hAnsi="Arial" w:cs="Arial"/>
          <w:sz w:val="24"/>
          <w:szCs w:val="24"/>
        </w:rPr>
      </w:pPr>
      <w:r w:rsidRPr="0000506A">
        <w:rPr>
          <w:rFonts w:ascii="Arial" w:hAnsi="Arial" w:cs="Arial"/>
          <w:sz w:val="24"/>
          <w:szCs w:val="24"/>
        </w:rPr>
        <w:t>Prezados,</w:t>
      </w:r>
    </w:p>
    <w:p w14:paraId="0BD4808B" w14:textId="77777777" w:rsidR="00ED70F9" w:rsidRDefault="00ED70F9" w:rsidP="00ED70F9">
      <w:pPr>
        <w:rPr>
          <w:rFonts w:ascii="Arial" w:hAnsi="Arial" w:cs="Arial"/>
          <w:sz w:val="24"/>
          <w:szCs w:val="24"/>
        </w:rPr>
      </w:pPr>
    </w:p>
    <w:p w14:paraId="7254159B" w14:textId="77777777" w:rsidR="00ED70F9" w:rsidRPr="0000506A" w:rsidRDefault="00ED70F9" w:rsidP="00ED70F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Algumas empresas e determinadas profissões permitem que o funcionário execute suas tarefas no conforto de seu lar, utilizando o chamado </w:t>
      </w:r>
      <w:r>
        <w:rPr>
          <w:rFonts w:ascii="Arial" w:hAnsi="Arial" w:cs="Arial"/>
          <w:i/>
          <w:sz w:val="24"/>
          <w:szCs w:val="24"/>
        </w:rPr>
        <w:t>home office.</w:t>
      </w:r>
    </w:p>
    <w:p w14:paraId="1ECDD598" w14:textId="77777777" w:rsidR="00ED70F9" w:rsidRDefault="00ED70F9" w:rsidP="00ED70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que cada unidade é privativa, mas ressaltamos que algumas medidas devem ser observadas, tendo em vista que a natureza do nosso condomínio é </w:t>
      </w:r>
      <w:r w:rsidRPr="0000506A">
        <w:rPr>
          <w:rFonts w:ascii="Arial" w:hAnsi="Arial" w:cs="Arial"/>
          <w:b/>
          <w:sz w:val="24"/>
          <w:szCs w:val="24"/>
        </w:rPr>
        <w:t>residencial</w:t>
      </w:r>
      <w:r>
        <w:rPr>
          <w:rFonts w:ascii="Arial" w:hAnsi="Arial" w:cs="Arial"/>
          <w:sz w:val="24"/>
          <w:szCs w:val="24"/>
        </w:rPr>
        <w:t xml:space="preserve"> e que o bom senso, regras de boa conduta, segurança, salubridade e saúde de todos os moradores sejam levados em consideração sempre.</w:t>
      </w:r>
    </w:p>
    <w:p w14:paraId="5987EC7A" w14:textId="77777777" w:rsidR="00ED70F9" w:rsidRDefault="00ED70F9" w:rsidP="00ED70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segue abaixo alguns cuidados que devem ser adotados:</w:t>
      </w:r>
    </w:p>
    <w:p w14:paraId="4E87F05E" w14:textId="77777777" w:rsidR="00ED70F9" w:rsidRDefault="00ED70F9" w:rsidP="00ED70F9">
      <w:pPr>
        <w:pStyle w:val="Pargrafoda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>
        <w:t>A atividade em questão não pode utilizar os recursos rateados por todos os condôminos de forma que onere os demais, como uma cozinha industrial que consome mais gás e energia, por exemplo;</w:t>
      </w:r>
    </w:p>
    <w:p w14:paraId="501D1D24" w14:textId="77777777" w:rsidR="00ED70F9" w:rsidRDefault="00ED70F9" w:rsidP="00ED70F9">
      <w:pPr>
        <w:pStyle w:val="PargrafodaLista"/>
        <w:jc w:val="both"/>
      </w:pPr>
    </w:p>
    <w:p w14:paraId="07F3C380" w14:textId="77777777" w:rsidR="00ED70F9" w:rsidRDefault="00ED70F9" w:rsidP="00ED70F9">
      <w:pPr>
        <w:pStyle w:val="Pargrafoda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>
        <w:t xml:space="preserve">Também não é permitido que a unidade </w:t>
      </w:r>
      <w:proofErr w:type="gramStart"/>
      <w:r>
        <w:t>exale</w:t>
      </w:r>
      <w:proofErr w:type="gramEnd"/>
      <w:r>
        <w:t xml:space="preserve"> odores ou ruídos constantes que possam causar desconforto aos vizinhos, bem como o aumento significativo de visitantes (como centros de beleza e estética, por exemplo);</w:t>
      </w:r>
    </w:p>
    <w:p w14:paraId="2D9FBBAD" w14:textId="77777777" w:rsidR="00ED70F9" w:rsidRPr="0000506A" w:rsidRDefault="00ED70F9" w:rsidP="00ED70F9">
      <w:pPr>
        <w:pStyle w:val="PargrafodaLista"/>
      </w:pPr>
    </w:p>
    <w:p w14:paraId="63EF9BD6" w14:textId="77777777" w:rsidR="00ED70F9" w:rsidRDefault="00ED70F9" w:rsidP="00ED70F9">
      <w:pPr>
        <w:pStyle w:val="Pargrafoda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>
        <w:t>Não exercer atividade que apresente alta demanda de recebimento de mercadorias, pois pode interferir no fluxo da portaria, além de exigir o acompanhamento de um funcionário;</w:t>
      </w:r>
    </w:p>
    <w:p w14:paraId="7A3A3F39" w14:textId="77777777" w:rsidR="00ED70F9" w:rsidRPr="0000506A" w:rsidRDefault="00ED70F9" w:rsidP="00ED70F9">
      <w:pPr>
        <w:pStyle w:val="PargrafodaLista"/>
      </w:pPr>
    </w:p>
    <w:p w14:paraId="1E053216" w14:textId="77777777" w:rsidR="00ED70F9" w:rsidRDefault="00ED70F9" w:rsidP="00ED70F9">
      <w:pPr>
        <w:spacing w:after="200" w:line="276" w:lineRule="auto"/>
        <w:jc w:val="both"/>
      </w:pPr>
    </w:p>
    <w:p w14:paraId="485F3515" w14:textId="77777777" w:rsidR="00ED70F9" w:rsidRDefault="00ED70F9" w:rsidP="00ED70F9">
      <w:pPr>
        <w:pStyle w:val="PargrafodaLista"/>
      </w:pPr>
    </w:p>
    <w:p w14:paraId="6FE734C3" w14:textId="77777777" w:rsidR="00ED70F9" w:rsidRDefault="00ED70F9" w:rsidP="00ED70F9">
      <w:pPr>
        <w:pStyle w:val="PargrafodaLista"/>
        <w:widowControl/>
        <w:autoSpaceDE/>
        <w:autoSpaceDN/>
        <w:adjustRightInd/>
        <w:spacing w:after="200" w:line="276" w:lineRule="auto"/>
        <w:jc w:val="both"/>
      </w:pPr>
    </w:p>
    <w:p w14:paraId="7E73D94F" w14:textId="77777777" w:rsidR="00ED70F9" w:rsidRDefault="00ED70F9" w:rsidP="00ED70F9">
      <w:pPr>
        <w:pStyle w:val="PargrafodaLista"/>
        <w:widowControl/>
        <w:autoSpaceDE/>
        <w:autoSpaceDN/>
        <w:adjustRightInd/>
        <w:spacing w:after="200" w:line="276" w:lineRule="auto"/>
        <w:jc w:val="both"/>
      </w:pPr>
    </w:p>
    <w:p w14:paraId="6346483E" w14:textId="77777777" w:rsidR="00ED70F9" w:rsidRDefault="00ED70F9" w:rsidP="00ED70F9">
      <w:pPr>
        <w:pStyle w:val="PargrafodaLista"/>
        <w:widowControl/>
        <w:autoSpaceDE/>
        <w:autoSpaceDN/>
        <w:adjustRightInd/>
        <w:spacing w:after="200" w:line="276" w:lineRule="auto"/>
        <w:jc w:val="both"/>
      </w:pPr>
    </w:p>
    <w:p w14:paraId="1A4E5E59" w14:textId="77777777" w:rsidR="00ED70F9" w:rsidRDefault="00ED70F9" w:rsidP="00ED70F9">
      <w:pPr>
        <w:pStyle w:val="PargrafodaLista"/>
        <w:widowControl/>
        <w:autoSpaceDE/>
        <w:autoSpaceDN/>
        <w:adjustRightInd/>
        <w:spacing w:after="200" w:line="276" w:lineRule="auto"/>
        <w:jc w:val="both"/>
      </w:pPr>
    </w:p>
    <w:p w14:paraId="4B863E6B" w14:textId="77777777" w:rsidR="00ED70F9" w:rsidRDefault="00ED70F9" w:rsidP="00ED70F9">
      <w:pPr>
        <w:pStyle w:val="PargrafodaLista"/>
        <w:widowControl/>
        <w:autoSpaceDE/>
        <w:autoSpaceDN/>
        <w:adjustRightInd/>
        <w:spacing w:after="200" w:line="276" w:lineRule="auto"/>
        <w:jc w:val="both"/>
      </w:pPr>
    </w:p>
    <w:p w14:paraId="698F9214" w14:textId="77777777" w:rsidR="00ED70F9" w:rsidRDefault="00ED70F9" w:rsidP="00ED70F9">
      <w:pPr>
        <w:pStyle w:val="PargrafodaLista"/>
        <w:widowControl/>
        <w:autoSpaceDE/>
        <w:autoSpaceDN/>
        <w:adjustRightInd/>
        <w:spacing w:after="200" w:line="276" w:lineRule="auto"/>
        <w:jc w:val="both"/>
      </w:pPr>
    </w:p>
    <w:p w14:paraId="27986FC9" w14:textId="77777777" w:rsidR="00ED70F9" w:rsidRPr="0000506A" w:rsidRDefault="00ED70F9" w:rsidP="00ED70F9">
      <w:pPr>
        <w:pStyle w:val="Pargrafoda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>
        <w:t>Atividades que não interfiram no sossego e na segurança dos outros condôminos podem ser exercidas, sem problema algum. Como administradores, professores, vendedores digitais, que exercem suas atividades remotamente, por exemplo.</w:t>
      </w:r>
    </w:p>
    <w:p w14:paraId="04E26875" w14:textId="7CCDFBA9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53C7437" w14:textId="7B431228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71C80DD" w14:textId="7B8893B2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19705B5" w14:textId="59C2B5E9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DC99E96" w14:textId="5AD5AC65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243789B" w14:textId="0176AAF4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089018C" w14:textId="630D2675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A895091" w14:textId="50E47A08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82A56F3" w14:textId="3B56A482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5F1EF37" w14:textId="2D72B83F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5130342" w14:textId="6570C18F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3E3FA2F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C01ACA7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7493267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E1F4195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023B265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47F882F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985575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E132FEF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122DA22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117435C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48007BF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EB616BC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A92F6CD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810E432" w14:textId="77777777" w:rsidR="00ED70F9" w:rsidRDefault="00ED70F9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7EDD885" w14:textId="77777777" w:rsidR="001C038B" w:rsidRDefault="001C038B" w:rsidP="001C038B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33483B1B" w:rsidR="00253E6B" w:rsidRPr="001C038B" w:rsidRDefault="001C038B" w:rsidP="001C038B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1C038B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0D889" w14:textId="77777777" w:rsidR="009554BB" w:rsidRDefault="009554BB" w:rsidP="00FF15D3">
      <w:pPr>
        <w:spacing w:after="0" w:line="240" w:lineRule="auto"/>
      </w:pPr>
      <w:r>
        <w:separator/>
      </w:r>
    </w:p>
  </w:endnote>
  <w:endnote w:type="continuationSeparator" w:id="0">
    <w:p w14:paraId="63108C1C" w14:textId="77777777" w:rsidR="009554BB" w:rsidRDefault="009554BB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AC26D" w14:textId="77777777" w:rsidR="009554BB" w:rsidRDefault="009554BB" w:rsidP="00FF15D3">
      <w:pPr>
        <w:spacing w:after="0" w:line="240" w:lineRule="auto"/>
      </w:pPr>
      <w:r>
        <w:separator/>
      </w:r>
    </w:p>
  </w:footnote>
  <w:footnote w:type="continuationSeparator" w:id="0">
    <w:p w14:paraId="1A5B4B00" w14:textId="77777777" w:rsidR="009554BB" w:rsidRDefault="009554BB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F8120F7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B25"/>
    <w:multiLevelType w:val="hybridMultilevel"/>
    <w:tmpl w:val="66F09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121E1"/>
    <w:rsid w:val="000B4B83"/>
    <w:rsid w:val="000F1AF5"/>
    <w:rsid w:val="00151974"/>
    <w:rsid w:val="001C038B"/>
    <w:rsid w:val="001C3345"/>
    <w:rsid w:val="00215E33"/>
    <w:rsid w:val="00216EAB"/>
    <w:rsid w:val="00253E6B"/>
    <w:rsid w:val="0025512D"/>
    <w:rsid w:val="002C30D1"/>
    <w:rsid w:val="003C706D"/>
    <w:rsid w:val="003F1349"/>
    <w:rsid w:val="00457DBE"/>
    <w:rsid w:val="004740E0"/>
    <w:rsid w:val="004C4DD7"/>
    <w:rsid w:val="004C57FB"/>
    <w:rsid w:val="00523FAD"/>
    <w:rsid w:val="005242D3"/>
    <w:rsid w:val="005429AF"/>
    <w:rsid w:val="005B398F"/>
    <w:rsid w:val="006027C5"/>
    <w:rsid w:val="0066698C"/>
    <w:rsid w:val="00673E7D"/>
    <w:rsid w:val="006755BA"/>
    <w:rsid w:val="00697385"/>
    <w:rsid w:val="006B54AF"/>
    <w:rsid w:val="006C3A8C"/>
    <w:rsid w:val="007200B4"/>
    <w:rsid w:val="00770D48"/>
    <w:rsid w:val="00774B1F"/>
    <w:rsid w:val="007B1C50"/>
    <w:rsid w:val="00865B98"/>
    <w:rsid w:val="008776AF"/>
    <w:rsid w:val="00877AF3"/>
    <w:rsid w:val="0088390D"/>
    <w:rsid w:val="00896B5B"/>
    <w:rsid w:val="008B418D"/>
    <w:rsid w:val="008D5A89"/>
    <w:rsid w:val="00925D6C"/>
    <w:rsid w:val="009554BB"/>
    <w:rsid w:val="009C2A3D"/>
    <w:rsid w:val="009E7DEA"/>
    <w:rsid w:val="00A16CC7"/>
    <w:rsid w:val="00A56E5E"/>
    <w:rsid w:val="00AF0BEA"/>
    <w:rsid w:val="00B22E7C"/>
    <w:rsid w:val="00B619BF"/>
    <w:rsid w:val="00BA39FC"/>
    <w:rsid w:val="00BE29E3"/>
    <w:rsid w:val="00C153EF"/>
    <w:rsid w:val="00CE6882"/>
    <w:rsid w:val="00D0232F"/>
    <w:rsid w:val="00D41ED5"/>
    <w:rsid w:val="00D4749A"/>
    <w:rsid w:val="00D83538"/>
    <w:rsid w:val="00DA19A2"/>
    <w:rsid w:val="00DA5DB7"/>
    <w:rsid w:val="00E118D0"/>
    <w:rsid w:val="00E70655"/>
    <w:rsid w:val="00EA6D70"/>
    <w:rsid w:val="00ED70F9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 Studio</dc:creator>
  <cp:keywords/>
  <dc:description/>
  <cp:lastModifiedBy>cobranca</cp:lastModifiedBy>
  <cp:revision>5</cp:revision>
  <dcterms:created xsi:type="dcterms:W3CDTF">2020-05-21T13:54:00Z</dcterms:created>
  <dcterms:modified xsi:type="dcterms:W3CDTF">2021-02-22T11:51:00Z</dcterms:modified>
</cp:coreProperties>
</file>